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«СтройПроект»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>Протокол № б/н от 19.06.2017г.</w:t>
      </w: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256978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6978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256978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256978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256978" w:rsidRDefault="009600C1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00C1">
        <w:rPr>
          <w:rFonts w:ascii="Times New Roman" w:hAnsi="Times New Roman"/>
          <w:b/>
          <w:sz w:val="32"/>
          <w:szCs w:val="32"/>
        </w:rPr>
        <w:t>проектировщиков «СтройПроект</w:t>
      </w:r>
      <w:r w:rsidR="00B873E1" w:rsidRPr="00256978">
        <w:rPr>
          <w:rFonts w:ascii="Times New Roman" w:hAnsi="Times New Roman"/>
          <w:b/>
          <w:sz w:val="32"/>
          <w:szCs w:val="32"/>
        </w:rPr>
        <w:t>»</w:t>
      </w:r>
    </w:p>
    <w:p w:rsidR="006B14C7" w:rsidRPr="009276D0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br w:type="page"/>
      </w:r>
    </w:p>
    <w:p w:rsidR="009C1BF7" w:rsidRPr="009276D0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600C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00C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9600C1">
        <w:rPr>
          <w:rFonts w:ascii="Times New Roman" w:hAnsi="Times New Roman"/>
          <w:sz w:val="24"/>
          <w:szCs w:val="24"/>
        </w:rPr>
        <w:t>положение р</w:t>
      </w:r>
      <w:r w:rsidR="000F085A" w:rsidRPr="009600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9600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9600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9600C1">
        <w:rPr>
          <w:rFonts w:ascii="Times New Roman" w:hAnsi="Times New Roman"/>
          <w:sz w:val="24"/>
          <w:szCs w:val="24"/>
        </w:rPr>
        <w:t>)</w:t>
      </w:r>
      <w:r w:rsidR="009B752F" w:rsidRPr="009600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9600C1">
        <w:rPr>
          <w:rFonts w:ascii="Times New Roman" w:hAnsi="Times New Roman"/>
          <w:sz w:val="24"/>
          <w:szCs w:val="24"/>
        </w:rPr>
        <w:t>-</w:t>
      </w:r>
      <w:r w:rsidR="009B752F" w:rsidRPr="009600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9600C1">
        <w:rPr>
          <w:rFonts w:ascii="Times New Roman" w:hAnsi="Times New Roman"/>
          <w:sz w:val="24"/>
          <w:szCs w:val="24"/>
        </w:rPr>
        <w:t>,</w:t>
      </w:r>
      <w:r w:rsidR="009B752F" w:rsidRPr="009600C1">
        <w:rPr>
          <w:rFonts w:ascii="Times New Roman" w:hAnsi="Times New Roman"/>
          <w:sz w:val="24"/>
          <w:szCs w:val="24"/>
        </w:rPr>
        <w:t xml:space="preserve"> </w:t>
      </w:r>
      <w:r w:rsidRPr="009600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9600C1">
        <w:rPr>
          <w:rFonts w:ascii="Times New Roman" w:hAnsi="Times New Roman"/>
          <w:sz w:val="24"/>
          <w:szCs w:val="24"/>
        </w:rPr>
        <w:t xml:space="preserve">требованиями </w:t>
      </w:r>
      <w:r w:rsidRPr="009600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9600C1">
        <w:rPr>
          <w:rFonts w:ascii="Times New Roman" w:hAnsi="Times New Roman"/>
          <w:sz w:val="24"/>
          <w:szCs w:val="24"/>
        </w:rPr>
        <w:t xml:space="preserve">Ассоциации </w:t>
      </w:r>
      <w:r w:rsidR="009600C1" w:rsidRPr="009600C1">
        <w:rPr>
          <w:rFonts w:ascii="Times New Roman" w:hAnsi="Times New Roman"/>
          <w:sz w:val="24"/>
          <w:szCs w:val="24"/>
        </w:rPr>
        <w:t>проектировщиков «СтройПроект</w:t>
      </w:r>
      <w:r w:rsidR="00B873E1" w:rsidRPr="009600C1">
        <w:rPr>
          <w:rFonts w:ascii="Times New Roman" w:hAnsi="Times New Roman"/>
          <w:sz w:val="24"/>
          <w:szCs w:val="24"/>
        </w:rPr>
        <w:t>»</w:t>
      </w:r>
      <w:r w:rsidR="00AB2777" w:rsidRPr="009600C1">
        <w:rPr>
          <w:rFonts w:ascii="Times New Roman" w:hAnsi="Times New Roman"/>
          <w:sz w:val="24"/>
          <w:szCs w:val="24"/>
        </w:rPr>
        <w:t xml:space="preserve"> (далее</w:t>
      </w:r>
      <w:r w:rsidR="005973F0" w:rsidRPr="009600C1">
        <w:rPr>
          <w:rFonts w:ascii="Times New Roman" w:hAnsi="Times New Roman"/>
          <w:sz w:val="24"/>
          <w:szCs w:val="24"/>
        </w:rPr>
        <w:t xml:space="preserve"> – Ассоциация)</w:t>
      </w:r>
      <w:r w:rsidRPr="009600C1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9276D0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9276D0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9276D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CF4B18" w:rsidRPr="009600C1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="00EA14D6" w:rsidRPr="009600C1">
        <w:rPr>
          <w:rFonts w:ascii="Times New Roman" w:hAnsi="Times New Roman"/>
          <w:sz w:val="24"/>
          <w:szCs w:val="24"/>
        </w:rPr>
        <w:t>(далее –</w:t>
      </w:r>
      <w:r w:rsidR="00CA4359" w:rsidRPr="009600C1">
        <w:rPr>
          <w:rFonts w:ascii="Times New Roman" w:hAnsi="Times New Roman"/>
          <w:sz w:val="24"/>
          <w:szCs w:val="24"/>
        </w:rPr>
        <w:t xml:space="preserve"> </w:t>
      </w:r>
      <w:r w:rsidR="00EA14D6" w:rsidRPr="009600C1">
        <w:rPr>
          <w:rFonts w:ascii="Times New Roman" w:hAnsi="Times New Roman"/>
          <w:sz w:val="24"/>
          <w:szCs w:val="24"/>
        </w:rPr>
        <w:t>реестр</w:t>
      </w:r>
      <w:r w:rsidR="00F93A13" w:rsidRPr="009600C1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9600C1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9600C1">
        <w:rPr>
          <w:rFonts w:ascii="Times New Roman" w:hAnsi="Times New Roman"/>
          <w:sz w:val="24"/>
          <w:szCs w:val="24"/>
        </w:rPr>
        <w:t>).</w:t>
      </w:r>
    </w:p>
    <w:p w:rsidR="009C1BF7" w:rsidRPr="009276D0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9276D0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9276D0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9276D0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9276D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007193" w:rsidRPr="009276D0">
        <w:rPr>
          <w:rFonts w:ascii="Times New Roman" w:hAnsi="Times New Roman"/>
          <w:sz w:val="24"/>
          <w:szCs w:val="24"/>
        </w:rPr>
        <w:t xml:space="preserve">положениями </w:t>
      </w:r>
      <w:r w:rsidRPr="009276D0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9276D0">
        <w:rPr>
          <w:rFonts w:ascii="Times New Roman" w:hAnsi="Times New Roman"/>
          <w:sz w:val="24"/>
          <w:szCs w:val="24"/>
        </w:rPr>
        <w:t>.12.</w:t>
      </w:r>
      <w:r w:rsidRPr="009276D0">
        <w:rPr>
          <w:rFonts w:ascii="Times New Roman" w:hAnsi="Times New Roman"/>
          <w:sz w:val="24"/>
          <w:szCs w:val="24"/>
        </w:rPr>
        <w:t>2007 №</w:t>
      </w:r>
      <w:r w:rsidR="00753221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9276D0">
        <w:rPr>
          <w:rFonts w:ascii="Times New Roman" w:hAnsi="Times New Roman"/>
          <w:sz w:val="24"/>
          <w:szCs w:val="24"/>
        </w:rPr>
        <w:t xml:space="preserve"> 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9276D0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9276D0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9276D0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9276D0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9276D0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9276D0">
        <w:rPr>
          <w:rFonts w:ascii="Times New Roman" w:hAnsi="Times New Roman"/>
          <w:sz w:val="24"/>
          <w:szCs w:val="24"/>
        </w:rPr>
        <w:t xml:space="preserve"> </w:t>
      </w:r>
      <w:r w:rsidR="007A05C5" w:rsidRPr="009276D0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9276D0">
        <w:rPr>
          <w:rFonts w:ascii="Times New Roman" w:hAnsi="Times New Roman"/>
          <w:sz w:val="24"/>
          <w:szCs w:val="24"/>
        </w:rPr>
        <w:t xml:space="preserve">  </w:t>
      </w:r>
      <w:r w:rsidR="005343FD" w:rsidRPr="009276D0">
        <w:rPr>
          <w:rFonts w:ascii="Times New Roman" w:hAnsi="Times New Roman"/>
          <w:sz w:val="24"/>
          <w:szCs w:val="24"/>
        </w:rPr>
        <w:t>саморегулируемой</w:t>
      </w:r>
      <w:r w:rsidR="00403B72" w:rsidRPr="009276D0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9276D0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2.2 </w:t>
      </w:r>
      <w:r w:rsidR="009C1BF7" w:rsidRPr="009276D0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осуществлять подготовку проектной документации по договору подряда 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 xml:space="preserve">осуществление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>подготовк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и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</w:t>
      </w:r>
      <w:r w:rsidR="00B91B90" w:rsidRPr="009276D0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9276D0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9276D0">
        <w:rPr>
          <w:rFonts w:ascii="Times New Roman" w:hAnsi="Times New Roman"/>
          <w:sz w:val="24"/>
          <w:szCs w:val="24"/>
        </w:rPr>
        <w:t>м</w:t>
      </w:r>
      <w:r w:rsidR="00DB79E8" w:rsidRPr="009276D0">
        <w:rPr>
          <w:rFonts w:ascii="Times New Roman" w:hAnsi="Times New Roman"/>
          <w:sz w:val="24"/>
          <w:szCs w:val="24"/>
        </w:rPr>
        <w:t xml:space="preserve"> внесен взнос в</w:t>
      </w:r>
      <w:r w:rsidRPr="009276D0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9276D0">
        <w:rPr>
          <w:rFonts w:ascii="Times New Roman" w:hAnsi="Times New Roman"/>
          <w:sz w:val="24"/>
          <w:szCs w:val="24"/>
        </w:rPr>
        <w:t>и</w:t>
      </w:r>
      <w:r w:rsidRPr="009276D0">
        <w:rPr>
          <w:rFonts w:ascii="Times New Roman" w:hAnsi="Times New Roman"/>
          <w:sz w:val="24"/>
          <w:szCs w:val="24"/>
        </w:rPr>
        <w:t>ру</w:t>
      </w:r>
      <w:r w:rsidR="0083764E" w:rsidRPr="009276D0">
        <w:rPr>
          <w:rFonts w:ascii="Times New Roman" w:hAnsi="Times New Roman"/>
          <w:sz w:val="24"/>
          <w:szCs w:val="24"/>
        </w:rPr>
        <w:t>е</w:t>
      </w:r>
      <w:r w:rsidRPr="009276D0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в соответствии с которым </w:t>
      </w:r>
      <w:r w:rsidR="00D8602A" w:rsidRPr="009276D0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9276D0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9276D0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9276D0">
        <w:rPr>
          <w:rFonts w:ascii="Times New Roman" w:hAnsi="Times New Roman"/>
          <w:sz w:val="24"/>
          <w:szCs w:val="24"/>
        </w:rPr>
        <w:t xml:space="preserve">предусмотренным </w:t>
      </w:r>
      <w:r w:rsidRPr="009276D0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276D0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9276D0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9276D0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9276D0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9276D0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9276D0">
        <w:rPr>
          <w:rFonts w:ascii="Times New Roman" w:hAnsi="Times New Roman"/>
          <w:sz w:val="24"/>
          <w:szCs w:val="24"/>
        </w:rPr>
        <w:t xml:space="preserve"> </w:t>
      </w:r>
      <w:r w:rsidR="00B41841" w:rsidRPr="009600C1">
        <w:rPr>
          <w:rFonts w:ascii="Times New Roman" w:hAnsi="Times New Roman"/>
          <w:sz w:val="24"/>
          <w:szCs w:val="24"/>
        </w:rPr>
        <w:t xml:space="preserve">права </w:t>
      </w:r>
      <w:r w:rsidR="0021293B" w:rsidRPr="009600C1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="00B41841" w:rsidRPr="009600C1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9276D0">
        <w:rPr>
          <w:rFonts w:ascii="Times New Roman" w:hAnsi="Times New Roman"/>
          <w:sz w:val="24"/>
          <w:szCs w:val="24"/>
        </w:rPr>
        <w:t>о прекр</w:t>
      </w:r>
      <w:r w:rsidRPr="009276D0">
        <w:rPr>
          <w:rFonts w:ascii="Times New Roman" w:hAnsi="Times New Roman"/>
          <w:sz w:val="24"/>
          <w:szCs w:val="24"/>
        </w:rPr>
        <w:t>ащении членства</w:t>
      </w:r>
      <w:r w:rsidR="00F44BE2" w:rsidRPr="009276D0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9276D0">
        <w:rPr>
          <w:rFonts w:ascii="Times New Roman" w:hAnsi="Times New Roman"/>
          <w:sz w:val="24"/>
          <w:szCs w:val="24"/>
        </w:rPr>
        <w:t xml:space="preserve"> в</w:t>
      </w:r>
      <w:r w:rsidR="00883708" w:rsidRPr="009276D0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9276D0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9276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9276D0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>документации</w:t>
      </w:r>
      <w:r w:rsidR="00DE489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ем конкурентных способов заключения договоров</w:t>
      </w:r>
      <w:r w:rsidR="007A5EE9" w:rsidRPr="009276D0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2C3A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5D2C3A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lastRenderedPageBreak/>
        <w:t>документации</w:t>
      </w:r>
      <w:r w:rsidR="00CD11B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анием конкурентных способов заключения договоров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3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4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2.</w:t>
      </w:r>
      <w:r w:rsidR="006A5634" w:rsidRPr="009276D0">
        <w:rPr>
          <w:rFonts w:ascii="Times New Roman" w:hAnsi="Times New Roman"/>
          <w:sz w:val="24"/>
          <w:szCs w:val="24"/>
        </w:rPr>
        <w:t>7</w:t>
      </w:r>
      <w:r w:rsidR="00693227" w:rsidRPr="009276D0">
        <w:rPr>
          <w:rFonts w:ascii="Times New Roman" w:hAnsi="Times New Roman"/>
          <w:sz w:val="24"/>
          <w:szCs w:val="24"/>
        </w:rPr>
        <w:t xml:space="preserve"> </w:t>
      </w:r>
      <w:r w:rsidR="00374FDB" w:rsidRPr="009276D0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9276D0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9276D0">
        <w:rPr>
          <w:rFonts w:ascii="Times New Roman" w:hAnsi="Times New Roman"/>
          <w:sz w:val="24"/>
          <w:szCs w:val="24"/>
        </w:rPr>
        <w:t>а</w:t>
      </w:r>
      <w:r w:rsidR="00374FDB" w:rsidRPr="009276D0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9276D0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9276D0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9276D0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="0021293B" w:rsidRPr="00653DFD">
        <w:rPr>
          <w:rFonts w:ascii="Times New Roman" w:hAnsi="Times New Roman"/>
          <w:sz w:val="24"/>
          <w:szCs w:val="24"/>
        </w:rPr>
        <w:t xml:space="preserve"> </w:t>
      </w:r>
      <w:r w:rsidRPr="00653DFD">
        <w:rPr>
          <w:rFonts w:ascii="Times New Roman" w:hAnsi="Times New Roman"/>
          <w:sz w:val="24"/>
          <w:szCs w:val="24"/>
        </w:rPr>
        <w:t>и (или) уровня ответствен</w:t>
      </w:r>
      <w:r w:rsidRPr="009276D0">
        <w:rPr>
          <w:rFonts w:ascii="Times New Roman" w:hAnsi="Times New Roman"/>
          <w:sz w:val="24"/>
          <w:szCs w:val="24"/>
        </w:rPr>
        <w:t xml:space="preserve">ности члена саморегулируемой </w:t>
      </w:r>
      <w:r w:rsidRPr="009276D0">
        <w:rPr>
          <w:rFonts w:ascii="Times New Roman" w:hAnsi="Times New Roman"/>
          <w:sz w:val="24"/>
          <w:szCs w:val="24"/>
        </w:rPr>
        <w:lastRenderedPageBreak/>
        <w:t>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Pr="00653DFD">
        <w:rPr>
          <w:rFonts w:ascii="Times New Roman" w:hAnsi="Times New Roman"/>
          <w:sz w:val="24"/>
          <w:szCs w:val="24"/>
        </w:rPr>
        <w:t xml:space="preserve">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9276D0">
        <w:rPr>
          <w:rFonts w:ascii="Times New Roman" w:hAnsi="Times New Roman"/>
          <w:sz w:val="24"/>
          <w:szCs w:val="24"/>
        </w:rPr>
        <w:t>у</w:t>
      </w:r>
      <w:r w:rsidRPr="009276D0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9276D0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9276D0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9276D0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Сведения, с</w:t>
      </w:r>
      <w:r w:rsidR="00B12442" w:rsidRPr="009276D0">
        <w:rPr>
          <w:rFonts w:ascii="Times New Roman" w:hAnsi="Times New Roman"/>
          <w:sz w:val="24"/>
          <w:szCs w:val="24"/>
        </w:rPr>
        <w:t>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9276D0">
        <w:rPr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пре</w:t>
      </w:r>
      <w:r w:rsidR="00B12442" w:rsidRPr="009276D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9276D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9276D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9276D0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 членов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</w:t>
      </w:r>
      <w:r w:rsidR="00D01921" w:rsidRPr="009276D0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9276D0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</w:rPr>
        <w:t xml:space="preserve">4.3 </w:t>
      </w:r>
      <w:r w:rsidR="0019132A" w:rsidRPr="009276D0">
        <w:rPr>
          <w:rFonts w:ascii="Times New Roman" w:hAnsi="Times New Roman"/>
          <w:sz w:val="24"/>
          <w:szCs w:val="24"/>
        </w:rPr>
        <w:t>Срок</w:t>
      </w:r>
      <w:r w:rsidR="00B12442" w:rsidRPr="009276D0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9276D0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9276D0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9276D0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9276D0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9276D0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9276D0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</w:t>
      </w:r>
      <w:r w:rsidR="00A85CC3"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подготовку проектной документации</w:t>
      </w:r>
      <w:r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9276D0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FC" w:rsidRDefault="00596CFC" w:rsidP="006A296C">
      <w:pPr>
        <w:spacing w:after="0" w:line="240" w:lineRule="auto"/>
      </w:pPr>
      <w:r>
        <w:separator/>
      </w:r>
    </w:p>
  </w:endnote>
  <w:endnote w:type="continuationSeparator" w:id="0">
    <w:p w:rsidR="00596CFC" w:rsidRDefault="00596CF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CA3859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3F2866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FC" w:rsidRDefault="00596CFC" w:rsidP="006A296C">
      <w:pPr>
        <w:spacing w:after="0" w:line="240" w:lineRule="auto"/>
      </w:pPr>
      <w:r>
        <w:separator/>
      </w:r>
    </w:p>
  </w:footnote>
  <w:footnote w:type="continuationSeparator" w:id="0">
    <w:p w:rsidR="00596CFC" w:rsidRDefault="00596CF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1F0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3F2866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57FE"/>
    <w:rsid w:val="00537964"/>
    <w:rsid w:val="00546EC0"/>
    <w:rsid w:val="00574C3C"/>
    <w:rsid w:val="0058275D"/>
    <w:rsid w:val="005954EC"/>
    <w:rsid w:val="0059584F"/>
    <w:rsid w:val="00596C93"/>
    <w:rsid w:val="00596CFC"/>
    <w:rsid w:val="005973F0"/>
    <w:rsid w:val="005C0E23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53DFD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907BC2"/>
    <w:rsid w:val="00914D39"/>
    <w:rsid w:val="009276D0"/>
    <w:rsid w:val="00934067"/>
    <w:rsid w:val="00937023"/>
    <w:rsid w:val="009450C9"/>
    <w:rsid w:val="00950F1E"/>
    <w:rsid w:val="009542CC"/>
    <w:rsid w:val="009600C1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3859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100C6"/>
    <w:rsid w:val="00E2766D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547DE-4D41-43EA-920E-32C7C3C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2017-06-19T11:18:00Z</cp:lastPrinted>
  <dcterms:created xsi:type="dcterms:W3CDTF">2017-07-28T08:05:00Z</dcterms:created>
  <dcterms:modified xsi:type="dcterms:W3CDTF">2017-07-28T08:05:00Z</dcterms:modified>
</cp:coreProperties>
</file>